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DDC9B" w14:textId="77777777" w:rsidR="00CD3155" w:rsidRPr="00103412" w:rsidRDefault="00CD3155" w:rsidP="00BC6545">
      <w:pPr>
        <w:spacing w:after="120" w:line="276" w:lineRule="auto"/>
        <w:jc w:val="center"/>
        <w:rPr>
          <w:rFonts w:ascii="Garamond" w:hAnsi="Garamond" w:cstheme="minorHAnsi"/>
          <w:color w:val="262626"/>
          <w:szCs w:val="24"/>
        </w:rPr>
      </w:pPr>
    </w:p>
    <w:p w14:paraId="54504855" w14:textId="03959AB8" w:rsidR="00CD3155" w:rsidRPr="00103412" w:rsidRDefault="00CD3155" w:rsidP="00103412">
      <w:pPr>
        <w:spacing w:after="120" w:line="276" w:lineRule="auto"/>
        <w:jc w:val="center"/>
        <w:rPr>
          <w:rFonts w:ascii="Garamond" w:hAnsi="Garamond" w:cstheme="minorHAnsi"/>
          <w:b/>
          <w:bCs/>
          <w:color w:val="262626"/>
          <w:szCs w:val="24"/>
        </w:rPr>
      </w:pPr>
      <w:r w:rsidRPr="00103412">
        <w:rPr>
          <w:rFonts w:ascii="Garamond" w:hAnsi="Garamond" w:cstheme="minorHAnsi"/>
          <w:b/>
          <w:bCs/>
          <w:color w:val="262626"/>
          <w:szCs w:val="24"/>
        </w:rPr>
        <w:t>OPIS ZMIANY NR 1</w:t>
      </w:r>
    </w:p>
    <w:p w14:paraId="5827FC0E" w14:textId="6D2FD7E0" w:rsidR="00BC6545" w:rsidRPr="00103412" w:rsidRDefault="00CD3155" w:rsidP="00BC6545">
      <w:pPr>
        <w:spacing w:after="120" w:line="276" w:lineRule="auto"/>
        <w:ind w:firstLine="708"/>
        <w:rPr>
          <w:rFonts w:ascii="Garamond" w:hAnsi="Garamond"/>
          <w:bCs/>
          <w:color w:val="262626"/>
          <w:szCs w:val="24"/>
        </w:rPr>
      </w:pPr>
      <w:r w:rsidRPr="00103412">
        <w:rPr>
          <w:rFonts w:ascii="Garamond" w:hAnsi="Garamond"/>
          <w:color w:val="262626"/>
          <w:szCs w:val="24"/>
        </w:rPr>
        <w:t xml:space="preserve">Zamawiający Multipack Marek Kiełb Spółka Komandytowa z siedzibą </w:t>
      </w:r>
      <w:r w:rsidRPr="00103412">
        <w:rPr>
          <w:rFonts w:ascii="Garamond" w:hAnsi="Garamond"/>
          <w:szCs w:val="24"/>
        </w:rPr>
        <w:t>w Sokołowie Małopolskim, ul. Okulickiego 18, 36-050</w:t>
      </w:r>
      <w:r w:rsidRPr="00103412">
        <w:rPr>
          <w:rFonts w:ascii="Garamond" w:hAnsi="Garamond"/>
          <w:color w:val="262626"/>
          <w:szCs w:val="24"/>
        </w:rPr>
        <w:t xml:space="preserve">, NIP: </w:t>
      </w:r>
      <w:bookmarkStart w:id="0" w:name="_Hlk210213348"/>
      <w:r w:rsidRPr="00103412">
        <w:rPr>
          <w:rFonts w:ascii="Garamond" w:hAnsi="Garamond"/>
          <w:bCs/>
          <w:szCs w:val="24"/>
        </w:rPr>
        <w:t>5170379320</w:t>
      </w:r>
      <w:bookmarkEnd w:id="0"/>
      <w:r w:rsidRPr="00103412">
        <w:rPr>
          <w:rFonts w:ascii="Garamond" w:hAnsi="Garamond"/>
          <w:szCs w:val="24"/>
        </w:rPr>
        <w:t xml:space="preserve">, informuje, iż </w:t>
      </w:r>
      <w:r w:rsidRPr="00103412">
        <w:rPr>
          <w:rFonts w:ascii="Garamond" w:hAnsi="Garamond"/>
          <w:bCs/>
          <w:color w:val="262626"/>
          <w:szCs w:val="24"/>
        </w:rPr>
        <w:t xml:space="preserve">w dniu </w:t>
      </w:r>
      <w:r w:rsidR="00D31470" w:rsidRPr="00103412">
        <w:rPr>
          <w:rFonts w:ascii="Garamond" w:hAnsi="Garamond"/>
          <w:bCs/>
          <w:color w:val="262626"/>
          <w:szCs w:val="24"/>
        </w:rPr>
        <w:t>13</w:t>
      </w:r>
      <w:r w:rsidRPr="00103412">
        <w:rPr>
          <w:rFonts w:ascii="Garamond" w:hAnsi="Garamond"/>
          <w:bCs/>
          <w:color w:val="262626"/>
          <w:szCs w:val="24"/>
        </w:rPr>
        <w:t xml:space="preserve"> </w:t>
      </w:r>
      <w:r w:rsidR="00D31470" w:rsidRPr="00103412">
        <w:rPr>
          <w:rFonts w:ascii="Garamond" w:hAnsi="Garamond"/>
          <w:bCs/>
          <w:color w:val="262626"/>
          <w:szCs w:val="24"/>
        </w:rPr>
        <w:t>lutego</w:t>
      </w:r>
      <w:r w:rsidRPr="00103412">
        <w:rPr>
          <w:rFonts w:ascii="Garamond" w:hAnsi="Garamond"/>
          <w:bCs/>
          <w:color w:val="262626"/>
          <w:szCs w:val="24"/>
        </w:rPr>
        <w:t xml:space="preserve"> 202</w:t>
      </w:r>
      <w:r w:rsidR="00D31470" w:rsidRPr="00103412">
        <w:rPr>
          <w:rFonts w:ascii="Garamond" w:hAnsi="Garamond"/>
          <w:bCs/>
          <w:color w:val="262626"/>
          <w:szCs w:val="24"/>
        </w:rPr>
        <w:t>6</w:t>
      </w:r>
      <w:r w:rsidR="00FC3C50">
        <w:rPr>
          <w:rFonts w:ascii="Garamond" w:hAnsi="Garamond"/>
          <w:bCs/>
          <w:color w:val="262626"/>
          <w:szCs w:val="24"/>
        </w:rPr>
        <w:t> </w:t>
      </w:r>
      <w:r w:rsidRPr="00103412">
        <w:rPr>
          <w:rFonts w:ascii="Garamond" w:hAnsi="Garamond"/>
          <w:bCs/>
          <w:color w:val="262626"/>
          <w:szCs w:val="24"/>
        </w:rPr>
        <w:t xml:space="preserve">r. wprowadził do treści Zapytania Ofertowego z dnia </w:t>
      </w:r>
      <w:r w:rsidR="00D31470" w:rsidRPr="00103412">
        <w:rPr>
          <w:rFonts w:ascii="Garamond" w:hAnsi="Garamond"/>
          <w:bCs/>
          <w:color w:val="262626"/>
          <w:szCs w:val="24"/>
        </w:rPr>
        <w:t>5</w:t>
      </w:r>
      <w:r w:rsidRPr="00103412">
        <w:rPr>
          <w:rFonts w:ascii="Garamond" w:hAnsi="Garamond"/>
          <w:bCs/>
          <w:color w:val="262626"/>
          <w:szCs w:val="24"/>
        </w:rPr>
        <w:t xml:space="preserve"> </w:t>
      </w:r>
      <w:r w:rsidR="00D31470" w:rsidRPr="00103412">
        <w:rPr>
          <w:rFonts w:ascii="Garamond" w:hAnsi="Garamond"/>
          <w:bCs/>
          <w:color w:val="262626"/>
          <w:szCs w:val="24"/>
        </w:rPr>
        <w:t>lutego</w:t>
      </w:r>
      <w:r w:rsidRPr="00103412">
        <w:rPr>
          <w:rFonts w:ascii="Garamond" w:hAnsi="Garamond"/>
          <w:bCs/>
          <w:color w:val="262626"/>
          <w:szCs w:val="24"/>
        </w:rPr>
        <w:t xml:space="preserve"> 202</w:t>
      </w:r>
      <w:r w:rsidR="00D31470" w:rsidRPr="00103412">
        <w:rPr>
          <w:rFonts w:ascii="Garamond" w:hAnsi="Garamond"/>
          <w:bCs/>
          <w:color w:val="262626"/>
          <w:szCs w:val="24"/>
        </w:rPr>
        <w:t>6</w:t>
      </w:r>
      <w:r w:rsidRPr="00103412">
        <w:rPr>
          <w:rFonts w:ascii="Garamond" w:hAnsi="Garamond"/>
          <w:bCs/>
          <w:color w:val="262626"/>
          <w:szCs w:val="24"/>
        </w:rPr>
        <w:t xml:space="preserve"> r. </w:t>
      </w:r>
      <w:r w:rsidR="00BC6545" w:rsidRPr="00103412">
        <w:rPr>
          <w:rFonts w:ascii="Garamond" w:hAnsi="Garamond"/>
          <w:bCs/>
          <w:color w:val="262626"/>
          <w:szCs w:val="24"/>
        </w:rPr>
        <w:t>następujące zmiany:</w:t>
      </w:r>
    </w:p>
    <w:p w14:paraId="3684E7E6" w14:textId="77777777" w:rsidR="00103412" w:rsidRPr="00103412" w:rsidRDefault="00BC6545" w:rsidP="00103412">
      <w:pPr>
        <w:pStyle w:val="Akapitzlist"/>
        <w:numPr>
          <w:ilvl w:val="0"/>
          <w:numId w:val="51"/>
        </w:numPr>
        <w:tabs>
          <w:tab w:val="left" w:pos="567"/>
        </w:tabs>
        <w:spacing w:after="120" w:line="276" w:lineRule="auto"/>
        <w:rPr>
          <w:rFonts w:ascii="Garamond" w:hAnsi="Garamond"/>
          <w:bCs/>
          <w:color w:val="262626"/>
          <w:sz w:val="24"/>
          <w:szCs w:val="24"/>
        </w:rPr>
      </w:pPr>
      <w:r w:rsidRPr="00103412">
        <w:rPr>
          <w:rFonts w:ascii="Garamond" w:hAnsi="Garamond"/>
          <w:bCs/>
          <w:color w:val="262626"/>
          <w:sz w:val="24"/>
          <w:szCs w:val="24"/>
        </w:rPr>
        <w:t>Zmiana</w:t>
      </w:r>
      <w:r w:rsidR="00CD3155" w:rsidRPr="00103412">
        <w:rPr>
          <w:rFonts w:ascii="Garamond" w:hAnsi="Garamond"/>
          <w:bCs/>
          <w:color w:val="262626"/>
          <w:sz w:val="24"/>
          <w:szCs w:val="24"/>
        </w:rPr>
        <w:t xml:space="preserve"> w pkt 6 </w:t>
      </w:r>
      <w:r w:rsidRPr="00103412">
        <w:rPr>
          <w:rFonts w:ascii="Garamond" w:hAnsi="Garamond"/>
          <w:bCs/>
          <w:color w:val="262626"/>
          <w:sz w:val="24"/>
          <w:szCs w:val="24"/>
        </w:rPr>
        <w:t xml:space="preserve">Zapytania Ofertowego, który przyjmuje następujące brzmienie: </w:t>
      </w:r>
    </w:p>
    <w:p w14:paraId="14D8F9EA" w14:textId="313E1A54" w:rsidR="00103412" w:rsidRPr="00103412" w:rsidRDefault="00BC6545" w:rsidP="00103412">
      <w:pPr>
        <w:pStyle w:val="Akapitzlist"/>
        <w:tabs>
          <w:tab w:val="left" w:pos="567"/>
        </w:tabs>
        <w:spacing w:after="120" w:line="276" w:lineRule="auto"/>
        <w:rPr>
          <w:rFonts w:ascii="Garamond" w:hAnsi="Garamond" w:cs="Cambria"/>
          <w:b/>
          <w:bCs/>
          <w:sz w:val="24"/>
          <w:szCs w:val="24"/>
        </w:rPr>
      </w:pPr>
      <w:r w:rsidRPr="00103412">
        <w:rPr>
          <w:rFonts w:ascii="Garamond" w:hAnsi="Garamond"/>
          <w:bCs/>
          <w:color w:val="262626"/>
          <w:sz w:val="24"/>
          <w:szCs w:val="24"/>
        </w:rPr>
        <w:t>„</w:t>
      </w:r>
      <w:r w:rsidR="00103412" w:rsidRPr="00103412">
        <w:rPr>
          <w:rFonts w:ascii="Garamond" w:hAnsi="Garamond" w:cs="Cambria"/>
          <w:sz w:val="24"/>
          <w:szCs w:val="24"/>
        </w:rPr>
        <w:t xml:space="preserve">Przedmiot umowy powinien być wykonany (zakończony) </w:t>
      </w:r>
      <w:r w:rsidR="00103412" w:rsidRPr="00103412">
        <w:rPr>
          <w:rFonts w:ascii="Garamond" w:hAnsi="Garamond" w:cs="Cambria"/>
          <w:b/>
          <w:bCs/>
          <w:sz w:val="24"/>
          <w:szCs w:val="24"/>
        </w:rPr>
        <w:t xml:space="preserve">w terminie </w:t>
      </w:r>
      <w:r w:rsidR="00103412" w:rsidRPr="00103412">
        <w:rPr>
          <w:rFonts w:ascii="Garamond" w:hAnsi="Garamond" w:cs="Cambria"/>
          <w:b/>
          <w:bCs/>
          <w:sz w:val="24"/>
          <w:szCs w:val="24"/>
          <w:highlight w:val="yellow"/>
        </w:rPr>
        <w:t>do 23 tygodni</w:t>
      </w:r>
      <w:r w:rsidR="00103412" w:rsidRPr="00103412">
        <w:rPr>
          <w:rFonts w:ascii="Garamond" w:hAnsi="Garamond" w:cs="Cambria"/>
          <w:b/>
          <w:bCs/>
          <w:sz w:val="24"/>
          <w:szCs w:val="24"/>
        </w:rPr>
        <w:t xml:space="preserve"> od daty zawarcia umowy. Jeżeli Wykonawca w ramach kryteriów oceny ofert zaoferuje krótszy termin, wówczas termin zaoferowany przez Wykonawcę będzie miał zastosowanie.</w:t>
      </w:r>
    </w:p>
    <w:p w14:paraId="7C5F6FD6" w14:textId="41049E7F" w:rsidR="00CE7BDE" w:rsidRPr="00103412" w:rsidRDefault="00103412" w:rsidP="00103412">
      <w:pPr>
        <w:pStyle w:val="Tekstpodstawowy"/>
        <w:spacing w:after="120" w:line="276" w:lineRule="auto"/>
        <w:ind w:left="720"/>
        <w:rPr>
          <w:rFonts w:ascii="Garamond" w:hAnsi="Garamond"/>
          <w:bCs/>
        </w:rPr>
      </w:pPr>
      <w:r w:rsidRPr="00103412">
        <w:rPr>
          <w:rFonts w:ascii="Garamond" w:hAnsi="Garamond"/>
          <w:bCs/>
        </w:rPr>
        <w:t>Miejscem realizacji zamówienia jest siedziba Zamawiającego:</w:t>
      </w:r>
      <w:r w:rsidRPr="00103412">
        <w:rPr>
          <w:rFonts w:ascii="Garamond" w:hAnsi="Garamond"/>
        </w:rPr>
        <w:t xml:space="preserve"> </w:t>
      </w:r>
      <w:r w:rsidRPr="00103412">
        <w:rPr>
          <w:rFonts w:ascii="Garamond" w:hAnsi="Garamond"/>
          <w:bCs/>
        </w:rPr>
        <w:t>ul. Okulickiego 18, 36-050 Sokołów Małopolski</w:t>
      </w:r>
      <w:r w:rsidR="00BC6545" w:rsidRPr="00103412">
        <w:rPr>
          <w:rFonts w:ascii="Garamond" w:hAnsi="Garamond"/>
          <w:bCs/>
        </w:rPr>
        <w:t>.”</w:t>
      </w:r>
    </w:p>
    <w:p w14:paraId="3B7FCC92" w14:textId="77777777" w:rsidR="00103412" w:rsidRPr="00103412" w:rsidRDefault="00103412" w:rsidP="00103412">
      <w:pPr>
        <w:pStyle w:val="NoSpacing1"/>
        <w:numPr>
          <w:ilvl w:val="0"/>
          <w:numId w:val="51"/>
        </w:numPr>
        <w:spacing w:after="120" w:line="276" w:lineRule="auto"/>
        <w:jc w:val="both"/>
        <w:rPr>
          <w:rFonts w:ascii="Garamond" w:hAnsi="Garamond" w:cs="Cambria"/>
          <w:bCs/>
          <w:sz w:val="24"/>
          <w:szCs w:val="24"/>
        </w:rPr>
      </w:pPr>
      <w:r w:rsidRPr="00103412">
        <w:rPr>
          <w:rFonts w:ascii="Garamond" w:hAnsi="Garamond" w:cs="Cambria"/>
          <w:bCs/>
          <w:sz w:val="24"/>
          <w:szCs w:val="24"/>
        </w:rPr>
        <w:t>Zmiana pkt 15 lit C, który przyjmuje następujące brzmienie:</w:t>
      </w:r>
    </w:p>
    <w:p w14:paraId="7FDE8D13" w14:textId="39DC7A21" w:rsidR="00103412" w:rsidRPr="00103412" w:rsidRDefault="00103412" w:rsidP="00103412">
      <w:pPr>
        <w:pStyle w:val="NoSpacing1"/>
        <w:spacing w:after="120" w:line="276" w:lineRule="auto"/>
        <w:ind w:left="720"/>
        <w:jc w:val="both"/>
        <w:rPr>
          <w:rFonts w:ascii="Garamond" w:hAnsi="Garamond" w:cs="Cambria"/>
          <w:b/>
          <w:sz w:val="24"/>
          <w:szCs w:val="24"/>
        </w:rPr>
      </w:pPr>
      <w:r w:rsidRPr="00103412">
        <w:rPr>
          <w:rFonts w:ascii="Garamond" w:hAnsi="Garamond" w:cs="Cambria"/>
          <w:b/>
          <w:sz w:val="24"/>
          <w:szCs w:val="24"/>
        </w:rPr>
        <w:t>„C Kryterium Termin realizacji zamówienia zostanie obliczone w następujący sposób (okres liczony od daty podpisania umowy):</w:t>
      </w:r>
    </w:p>
    <w:p w14:paraId="17D71481" w14:textId="77777777" w:rsidR="00103412" w:rsidRPr="00103412" w:rsidRDefault="00103412" w:rsidP="00103412">
      <w:pPr>
        <w:pStyle w:val="Tekstpodstawowywcity2"/>
        <w:spacing w:line="276" w:lineRule="auto"/>
        <w:ind w:left="720"/>
        <w:jc w:val="both"/>
        <w:rPr>
          <w:rFonts w:ascii="Garamond" w:hAnsi="Garamond"/>
          <w:b/>
          <w:bCs/>
          <w:sz w:val="24"/>
          <w:szCs w:val="24"/>
        </w:rPr>
      </w:pPr>
      <w:r w:rsidRPr="00103412">
        <w:rPr>
          <w:rFonts w:ascii="Garamond" w:hAnsi="Garamond"/>
          <w:b/>
          <w:bCs/>
          <w:sz w:val="24"/>
          <w:szCs w:val="24"/>
        </w:rPr>
        <w:t xml:space="preserve">Termin nie może przekraczać </w:t>
      </w:r>
      <w:r w:rsidRPr="00103412">
        <w:rPr>
          <w:rFonts w:ascii="Garamond" w:hAnsi="Garamond"/>
          <w:b/>
          <w:bCs/>
          <w:sz w:val="24"/>
          <w:szCs w:val="24"/>
          <w:highlight w:val="yellow"/>
        </w:rPr>
        <w:t>23 tygodni</w:t>
      </w:r>
      <w:r w:rsidRPr="00103412">
        <w:rPr>
          <w:rFonts w:ascii="Garamond" w:hAnsi="Garamond"/>
          <w:b/>
          <w:bCs/>
          <w:sz w:val="24"/>
          <w:szCs w:val="24"/>
        </w:rPr>
        <w:t xml:space="preserve"> od daty zawarcia umowy. Oferty niespełniające tego warunku zostaną odrzucone.</w:t>
      </w:r>
      <w:r w:rsidRPr="00103412">
        <w:rPr>
          <w:rFonts w:ascii="Garamond" w:hAnsi="Garamond"/>
          <w:b/>
          <w:sz w:val="24"/>
          <w:szCs w:val="24"/>
        </w:rPr>
        <w:t xml:space="preserve"> Termin wykonania należy podawać w pełnych tygodniach. W przypadku złożenia przez Wykonawcę oferty zawierającej termin wykonania poniżej pełnego tygodnia, np. 16 tygodni i 5 dni, termin wykonania zostanie zakwalifikowany jako 17 tygodni, a liczba dodatkowych punktów z tytułu terminu wykonania wyniesie 0.</w:t>
      </w:r>
    </w:p>
    <w:p w14:paraId="313A636B" w14:textId="77777777" w:rsidR="00103412" w:rsidRPr="00103412" w:rsidRDefault="00103412" w:rsidP="00103412">
      <w:pPr>
        <w:pStyle w:val="NoSpacing1"/>
        <w:spacing w:after="120" w:line="276" w:lineRule="auto"/>
        <w:ind w:left="720"/>
        <w:jc w:val="both"/>
        <w:rPr>
          <w:rFonts w:ascii="Garamond" w:hAnsi="Garamond" w:cs="Cambria"/>
          <w:bCs/>
          <w:sz w:val="24"/>
          <w:szCs w:val="24"/>
          <w:highlight w:val="yellow"/>
        </w:rPr>
      </w:pPr>
      <w:r w:rsidRPr="00103412">
        <w:rPr>
          <w:rFonts w:ascii="Garamond" w:hAnsi="Garamond" w:cs="Cambria"/>
          <w:bCs/>
          <w:sz w:val="24"/>
          <w:szCs w:val="24"/>
          <w:highlight w:val="yellow"/>
        </w:rPr>
        <w:t>do 20 tygodni – 20 pkt</w:t>
      </w:r>
    </w:p>
    <w:p w14:paraId="2804CF72" w14:textId="77777777" w:rsidR="00103412" w:rsidRPr="00103412" w:rsidRDefault="00103412" w:rsidP="00103412">
      <w:pPr>
        <w:pStyle w:val="NoSpacing1"/>
        <w:spacing w:after="120" w:line="276" w:lineRule="auto"/>
        <w:ind w:left="720"/>
        <w:jc w:val="both"/>
        <w:rPr>
          <w:rFonts w:ascii="Garamond" w:hAnsi="Garamond" w:cs="Cambria"/>
          <w:bCs/>
          <w:sz w:val="24"/>
          <w:szCs w:val="24"/>
          <w:highlight w:val="yellow"/>
        </w:rPr>
      </w:pPr>
      <w:r w:rsidRPr="00103412">
        <w:rPr>
          <w:rFonts w:ascii="Garamond" w:hAnsi="Garamond" w:cs="Cambria"/>
          <w:bCs/>
          <w:sz w:val="24"/>
          <w:szCs w:val="24"/>
          <w:highlight w:val="yellow"/>
        </w:rPr>
        <w:t>od 21 do 22 tygodni – 10 pkt</w:t>
      </w:r>
    </w:p>
    <w:p w14:paraId="5B971E81" w14:textId="77777777" w:rsidR="00103412" w:rsidRPr="00103412" w:rsidRDefault="00103412" w:rsidP="00103412">
      <w:pPr>
        <w:pStyle w:val="NoSpacing1"/>
        <w:spacing w:after="120" w:line="276" w:lineRule="auto"/>
        <w:ind w:left="720"/>
        <w:jc w:val="both"/>
        <w:rPr>
          <w:rFonts w:ascii="Garamond" w:hAnsi="Garamond" w:cs="Cambria"/>
          <w:bCs/>
          <w:sz w:val="24"/>
          <w:szCs w:val="24"/>
        </w:rPr>
      </w:pPr>
      <w:r w:rsidRPr="00103412">
        <w:rPr>
          <w:rFonts w:ascii="Garamond" w:hAnsi="Garamond" w:cs="Cambria"/>
          <w:bCs/>
          <w:sz w:val="24"/>
          <w:szCs w:val="24"/>
          <w:highlight w:val="yellow"/>
        </w:rPr>
        <w:t>23 tygodnie – 0 pkt</w:t>
      </w:r>
    </w:p>
    <w:p w14:paraId="6BCF0422" w14:textId="7DB2DF3E" w:rsidR="00103412" w:rsidRPr="00103412" w:rsidRDefault="00103412" w:rsidP="00103412">
      <w:pPr>
        <w:pStyle w:val="Tekstpodstawowy"/>
        <w:spacing w:after="120" w:line="276" w:lineRule="auto"/>
        <w:ind w:left="720"/>
        <w:rPr>
          <w:rFonts w:ascii="Garamond" w:hAnsi="Garamond"/>
          <w:bCs/>
        </w:rPr>
      </w:pPr>
      <w:r w:rsidRPr="00103412">
        <w:rPr>
          <w:rFonts w:ascii="Garamond" w:hAnsi="Garamond"/>
          <w:bCs/>
        </w:rPr>
        <w:t>(Maksymalna ilość punktów do obliczeń: 20).”</w:t>
      </w:r>
    </w:p>
    <w:p w14:paraId="1D8CD822" w14:textId="2AFD8C21" w:rsidR="00C92C89" w:rsidRPr="00C92C89" w:rsidRDefault="00103412" w:rsidP="00C92C89">
      <w:pPr>
        <w:pStyle w:val="NoSpacing1"/>
        <w:numPr>
          <w:ilvl w:val="0"/>
          <w:numId w:val="51"/>
        </w:numPr>
        <w:spacing w:after="120" w:line="276" w:lineRule="auto"/>
        <w:jc w:val="both"/>
        <w:rPr>
          <w:rFonts w:ascii="Garamond" w:hAnsi="Garamond"/>
          <w:b/>
          <w:color w:val="262626"/>
          <w:sz w:val="26"/>
          <w:szCs w:val="26"/>
        </w:rPr>
      </w:pPr>
      <w:r w:rsidRPr="00103412">
        <w:rPr>
          <w:rFonts w:ascii="Garamond" w:hAnsi="Garamond" w:cs="Cambria"/>
          <w:b/>
          <w:sz w:val="24"/>
          <w:szCs w:val="24"/>
        </w:rPr>
        <w:t>Zmiana pkt 19</w:t>
      </w:r>
      <w:r w:rsidR="00C92C89">
        <w:rPr>
          <w:rFonts w:ascii="Garamond" w:hAnsi="Garamond" w:cs="Cambria"/>
          <w:b/>
          <w:sz w:val="24"/>
          <w:szCs w:val="24"/>
        </w:rPr>
        <w:t>,</w:t>
      </w:r>
      <w:r w:rsidR="00FC3C50">
        <w:rPr>
          <w:rFonts w:ascii="Garamond" w:hAnsi="Garamond" w:cs="Cambria"/>
          <w:b/>
          <w:sz w:val="24"/>
          <w:szCs w:val="24"/>
        </w:rPr>
        <w:t xml:space="preserve"> 25</w:t>
      </w:r>
      <w:r w:rsidR="00C92C89">
        <w:rPr>
          <w:rFonts w:ascii="Garamond" w:hAnsi="Garamond" w:cs="Cambria"/>
          <w:b/>
          <w:sz w:val="24"/>
          <w:szCs w:val="24"/>
        </w:rPr>
        <w:t xml:space="preserve"> i 55</w:t>
      </w:r>
      <w:r w:rsidR="00FC3C50">
        <w:rPr>
          <w:rFonts w:ascii="Garamond" w:hAnsi="Garamond" w:cs="Cambria"/>
          <w:b/>
          <w:sz w:val="24"/>
          <w:szCs w:val="24"/>
        </w:rPr>
        <w:t xml:space="preserve"> </w:t>
      </w:r>
      <w:r w:rsidRPr="00103412">
        <w:rPr>
          <w:rFonts w:ascii="Garamond" w:hAnsi="Garamond" w:cs="Cambria"/>
          <w:b/>
          <w:sz w:val="24"/>
          <w:szCs w:val="24"/>
        </w:rPr>
        <w:t xml:space="preserve">Załącznika nr 1 do Zapytania Ofertowego </w:t>
      </w:r>
      <w:r w:rsidR="004C78C0">
        <w:rPr>
          <w:rFonts w:ascii="Garamond" w:hAnsi="Garamond" w:cs="Cambria"/>
          <w:b/>
          <w:sz w:val="24"/>
          <w:szCs w:val="24"/>
        </w:rPr>
        <w:t>-</w:t>
      </w:r>
      <w:r w:rsidRPr="00103412">
        <w:rPr>
          <w:rFonts w:ascii="Garamond" w:hAnsi="Garamond" w:cs="Cambria"/>
          <w:b/>
          <w:sz w:val="24"/>
          <w:szCs w:val="24"/>
        </w:rPr>
        <w:t xml:space="preserve"> SOPZ, któr</w:t>
      </w:r>
      <w:r w:rsidR="00FC3C50">
        <w:rPr>
          <w:rFonts w:ascii="Garamond" w:hAnsi="Garamond" w:cs="Cambria"/>
          <w:b/>
          <w:sz w:val="24"/>
          <w:szCs w:val="24"/>
        </w:rPr>
        <w:t>e</w:t>
      </w:r>
      <w:r w:rsidRPr="00103412">
        <w:rPr>
          <w:rFonts w:ascii="Garamond" w:hAnsi="Garamond" w:cs="Cambria"/>
          <w:b/>
          <w:sz w:val="24"/>
          <w:szCs w:val="24"/>
        </w:rPr>
        <w:t xml:space="preserve"> </w:t>
      </w:r>
      <w:r w:rsidR="004C78C0">
        <w:rPr>
          <w:rFonts w:ascii="Garamond" w:hAnsi="Garamond" w:cs="Cambria"/>
          <w:b/>
          <w:sz w:val="24"/>
          <w:szCs w:val="24"/>
        </w:rPr>
        <w:t>zostaj</w:t>
      </w:r>
      <w:r w:rsidR="00FC3C50">
        <w:rPr>
          <w:rFonts w:ascii="Garamond" w:hAnsi="Garamond" w:cs="Cambria"/>
          <w:b/>
          <w:sz w:val="24"/>
          <w:szCs w:val="24"/>
        </w:rPr>
        <w:t>ą</w:t>
      </w:r>
      <w:r w:rsidR="004C78C0">
        <w:rPr>
          <w:rFonts w:ascii="Garamond" w:hAnsi="Garamond" w:cs="Cambria"/>
          <w:b/>
          <w:sz w:val="24"/>
          <w:szCs w:val="24"/>
        </w:rPr>
        <w:t xml:space="preserve"> usunięt</w:t>
      </w:r>
      <w:r w:rsidR="00FC3C50">
        <w:rPr>
          <w:rFonts w:ascii="Garamond" w:hAnsi="Garamond" w:cs="Cambria"/>
          <w:b/>
          <w:sz w:val="24"/>
          <w:szCs w:val="24"/>
        </w:rPr>
        <w:t>e</w:t>
      </w:r>
      <w:r w:rsidR="004C78C0">
        <w:rPr>
          <w:rFonts w:ascii="Garamond" w:hAnsi="Garamond" w:cs="Cambria"/>
          <w:b/>
          <w:sz w:val="24"/>
          <w:szCs w:val="24"/>
        </w:rPr>
        <w:t>.</w:t>
      </w:r>
      <w:bookmarkStart w:id="1" w:name="_Hlk219216882"/>
    </w:p>
    <w:bookmarkEnd w:id="1"/>
    <w:p w14:paraId="362B797D" w14:textId="77777777" w:rsidR="004C78C0" w:rsidRDefault="004C78C0" w:rsidP="004C78C0">
      <w:pPr>
        <w:pStyle w:val="NoSpacing1"/>
        <w:spacing w:after="120" w:line="276" w:lineRule="auto"/>
        <w:ind w:left="720"/>
        <w:jc w:val="both"/>
        <w:rPr>
          <w:rFonts w:ascii="Garamond" w:hAnsi="Garamond"/>
          <w:b/>
          <w:color w:val="262626"/>
          <w:sz w:val="26"/>
          <w:szCs w:val="26"/>
        </w:rPr>
      </w:pPr>
    </w:p>
    <w:p w14:paraId="224F055B" w14:textId="07FBFF2F" w:rsidR="00C92C89" w:rsidRPr="004C78C0" w:rsidRDefault="00C92C89" w:rsidP="004C78C0">
      <w:pPr>
        <w:pStyle w:val="NoSpacing1"/>
        <w:spacing w:after="120" w:line="276" w:lineRule="auto"/>
        <w:ind w:left="720"/>
        <w:jc w:val="both"/>
        <w:rPr>
          <w:rFonts w:ascii="Garamond" w:hAnsi="Garamond"/>
          <w:b/>
          <w:color w:val="262626"/>
          <w:sz w:val="26"/>
          <w:szCs w:val="26"/>
        </w:rPr>
      </w:pPr>
    </w:p>
    <w:p w14:paraId="018AF443" w14:textId="74F0F23C" w:rsidR="007D7093" w:rsidRPr="00103412" w:rsidRDefault="00CD3155" w:rsidP="004C78C0">
      <w:pPr>
        <w:pStyle w:val="NoSpacing1"/>
        <w:spacing w:after="120" w:line="276" w:lineRule="auto"/>
        <w:ind w:left="360"/>
        <w:jc w:val="both"/>
        <w:rPr>
          <w:rFonts w:ascii="Garamond" w:hAnsi="Garamond"/>
          <w:b/>
          <w:color w:val="262626"/>
          <w:sz w:val="26"/>
          <w:szCs w:val="26"/>
        </w:rPr>
      </w:pPr>
      <w:r w:rsidRPr="00103412">
        <w:rPr>
          <w:rFonts w:ascii="Garamond" w:hAnsi="Garamond"/>
          <w:b/>
          <w:color w:val="262626"/>
          <w:sz w:val="26"/>
          <w:szCs w:val="26"/>
        </w:rPr>
        <w:t>W związku z wprowadzon</w:t>
      </w:r>
      <w:r w:rsidR="009129CD" w:rsidRPr="00103412">
        <w:rPr>
          <w:rFonts w:ascii="Garamond" w:hAnsi="Garamond"/>
          <w:b/>
          <w:color w:val="262626"/>
          <w:sz w:val="26"/>
          <w:szCs w:val="26"/>
        </w:rPr>
        <w:t>ymi</w:t>
      </w:r>
      <w:r w:rsidRPr="00103412">
        <w:rPr>
          <w:rFonts w:ascii="Garamond" w:hAnsi="Garamond"/>
          <w:b/>
          <w:color w:val="262626"/>
          <w:sz w:val="26"/>
          <w:szCs w:val="26"/>
        </w:rPr>
        <w:t xml:space="preserve"> zmian</w:t>
      </w:r>
      <w:r w:rsidR="009129CD" w:rsidRPr="00103412">
        <w:rPr>
          <w:rFonts w:ascii="Garamond" w:hAnsi="Garamond"/>
          <w:b/>
          <w:color w:val="262626"/>
          <w:sz w:val="26"/>
          <w:szCs w:val="26"/>
        </w:rPr>
        <w:t>ami</w:t>
      </w:r>
      <w:r w:rsidRPr="00103412">
        <w:rPr>
          <w:rFonts w:ascii="Garamond" w:hAnsi="Garamond"/>
          <w:b/>
          <w:color w:val="262626"/>
          <w:sz w:val="26"/>
          <w:szCs w:val="26"/>
        </w:rPr>
        <w:t xml:space="preserve"> termin składania ofert ulega zmianie.</w:t>
      </w:r>
      <w:r w:rsidR="00103412" w:rsidRPr="00103412">
        <w:rPr>
          <w:rFonts w:ascii="Garamond" w:hAnsi="Garamond"/>
          <w:b/>
          <w:color w:val="262626"/>
          <w:sz w:val="26"/>
          <w:szCs w:val="26"/>
        </w:rPr>
        <w:t xml:space="preserve"> Nowy termin składania ofert Zamawiający określa na</w:t>
      </w:r>
      <w:r w:rsidR="00103412">
        <w:rPr>
          <w:rFonts w:ascii="Garamond" w:hAnsi="Garamond"/>
          <w:b/>
          <w:color w:val="262626"/>
          <w:sz w:val="26"/>
          <w:szCs w:val="26"/>
        </w:rPr>
        <w:t xml:space="preserve"> dzień</w:t>
      </w:r>
      <w:r w:rsidR="00103412" w:rsidRPr="00103412">
        <w:rPr>
          <w:rFonts w:ascii="Garamond" w:hAnsi="Garamond"/>
          <w:b/>
          <w:color w:val="262626"/>
          <w:sz w:val="26"/>
          <w:szCs w:val="26"/>
        </w:rPr>
        <w:t xml:space="preserve"> 23 lutego 2026</w:t>
      </w:r>
      <w:r w:rsidR="00103412">
        <w:rPr>
          <w:rFonts w:ascii="Garamond" w:hAnsi="Garamond"/>
          <w:b/>
          <w:color w:val="262626"/>
          <w:sz w:val="26"/>
          <w:szCs w:val="26"/>
        </w:rPr>
        <w:t> </w:t>
      </w:r>
      <w:r w:rsidR="00103412" w:rsidRPr="00103412">
        <w:rPr>
          <w:rFonts w:ascii="Garamond" w:hAnsi="Garamond"/>
          <w:b/>
          <w:color w:val="262626"/>
          <w:sz w:val="26"/>
          <w:szCs w:val="26"/>
        </w:rPr>
        <w:t>r.</w:t>
      </w:r>
      <w:r w:rsidR="00B30545">
        <w:rPr>
          <w:rFonts w:ascii="Garamond" w:hAnsi="Garamond"/>
          <w:b/>
          <w:color w:val="262626"/>
          <w:sz w:val="26"/>
          <w:szCs w:val="26"/>
        </w:rPr>
        <w:t xml:space="preserve"> godz. 14:00.</w:t>
      </w:r>
    </w:p>
    <w:sectPr w:rsidR="007D7093" w:rsidRPr="0010341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C6856" w14:textId="77777777" w:rsidR="00FC030F" w:rsidRDefault="00FC030F" w:rsidP="00262310">
      <w:r>
        <w:separator/>
      </w:r>
    </w:p>
  </w:endnote>
  <w:endnote w:type="continuationSeparator" w:id="0">
    <w:p w14:paraId="31112FA9" w14:textId="77777777" w:rsidR="00FC030F" w:rsidRDefault="00FC030F" w:rsidP="00262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8763945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A943483" w14:textId="09329464" w:rsidR="00B37C59" w:rsidRDefault="00B37C59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79A009E6" w14:textId="77777777" w:rsidR="00B37C59" w:rsidRDefault="00B37C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FB13C" w14:textId="77777777" w:rsidR="00FC030F" w:rsidRDefault="00FC030F" w:rsidP="00262310">
      <w:r>
        <w:separator/>
      </w:r>
    </w:p>
  </w:footnote>
  <w:footnote w:type="continuationSeparator" w:id="0">
    <w:p w14:paraId="511F3C32" w14:textId="77777777" w:rsidR="00FC030F" w:rsidRDefault="00FC030F" w:rsidP="00262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0AEFA" w14:textId="6F258D0A" w:rsidR="00262310" w:rsidRDefault="004B6EE9">
    <w:pPr>
      <w:pStyle w:val="Nagwek"/>
    </w:pPr>
    <w:r>
      <w:rPr>
        <w:noProof/>
      </w:rPr>
      <w:drawing>
        <wp:inline distT="0" distB="0" distL="0" distR="0" wp14:anchorId="0EA0A68E" wp14:editId="33F24993">
          <wp:extent cx="5760720" cy="511754"/>
          <wp:effectExtent l="0" t="0" r="0" b="3175"/>
          <wp:docPr id="21040241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17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41AD"/>
    <w:multiLevelType w:val="hybridMultilevel"/>
    <w:tmpl w:val="2AB2548C"/>
    <w:lvl w:ilvl="0" w:tplc="8D1AB41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70186"/>
    <w:multiLevelType w:val="hybridMultilevel"/>
    <w:tmpl w:val="77F80600"/>
    <w:lvl w:ilvl="0" w:tplc="6AFA555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u w:val="singl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B1D29"/>
    <w:multiLevelType w:val="hybridMultilevel"/>
    <w:tmpl w:val="CCDCC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96DF9"/>
    <w:multiLevelType w:val="multilevel"/>
    <w:tmpl w:val="EDD804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6"/>
      <w:numFmt w:val="decimal"/>
      <w:lvlText w:val="%2."/>
      <w:lvlJc w:val="left"/>
      <w:pPr>
        <w:ind w:left="360" w:hanging="360"/>
      </w:pPr>
      <w:rPr>
        <w:rFonts w:ascii="Aptos" w:hAnsi="Aptos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59B4CF9"/>
    <w:multiLevelType w:val="multilevel"/>
    <w:tmpl w:val="059B4CF9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D0C5F"/>
    <w:multiLevelType w:val="hybridMultilevel"/>
    <w:tmpl w:val="A35A61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D5E4A"/>
    <w:multiLevelType w:val="hybridMultilevel"/>
    <w:tmpl w:val="FB6E65C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9EA74B2"/>
    <w:multiLevelType w:val="multilevel"/>
    <w:tmpl w:val="4924524A"/>
    <w:styleLink w:val="WWNum3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" w15:restartNumberingAfterBreak="0">
    <w:nsid w:val="0CD748EC"/>
    <w:multiLevelType w:val="hybridMultilevel"/>
    <w:tmpl w:val="975E6224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0DB47467"/>
    <w:multiLevelType w:val="hybridMultilevel"/>
    <w:tmpl w:val="D58AAAB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E102F31"/>
    <w:multiLevelType w:val="hybridMultilevel"/>
    <w:tmpl w:val="6F86EE36"/>
    <w:lvl w:ilvl="0" w:tplc="0415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3A06C7"/>
    <w:multiLevelType w:val="hybridMultilevel"/>
    <w:tmpl w:val="7D3263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451BCB"/>
    <w:multiLevelType w:val="hybridMultilevel"/>
    <w:tmpl w:val="BC86DA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5A175B"/>
    <w:multiLevelType w:val="hybridMultilevel"/>
    <w:tmpl w:val="58E859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A77DD"/>
    <w:multiLevelType w:val="hybridMultilevel"/>
    <w:tmpl w:val="4D38DA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8EF3D49"/>
    <w:multiLevelType w:val="hybridMultilevel"/>
    <w:tmpl w:val="C7E2DC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5C7E67"/>
    <w:multiLevelType w:val="hybridMultilevel"/>
    <w:tmpl w:val="05DAE9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D43F44"/>
    <w:multiLevelType w:val="hybridMultilevel"/>
    <w:tmpl w:val="3198F0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3B7313"/>
    <w:multiLevelType w:val="hybridMultilevel"/>
    <w:tmpl w:val="C736E9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1B0799"/>
    <w:multiLevelType w:val="hybridMultilevel"/>
    <w:tmpl w:val="1680910A"/>
    <w:lvl w:ilvl="0" w:tplc="A8C63E1E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26FB2816"/>
    <w:multiLevelType w:val="multilevel"/>
    <w:tmpl w:val="597454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eastAsia="Times New Roman" w:hAnsi="Arial" w:cs="Arial"/>
        <w:b w:val="0"/>
        <w:bCs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28C84781"/>
    <w:multiLevelType w:val="multilevel"/>
    <w:tmpl w:val="DD2EB49E"/>
    <w:lvl w:ilvl="0">
      <w:start w:val="14"/>
      <w:numFmt w:val="decimal"/>
      <w:lvlText w:val="%1"/>
      <w:lvlJc w:val="left"/>
      <w:pPr>
        <w:ind w:left="1612" w:hanging="62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612" w:hanging="62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1703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3525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38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51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64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89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29C537C0"/>
    <w:multiLevelType w:val="hybridMultilevel"/>
    <w:tmpl w:val="E376D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8FC521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7B047F"/>
    <w:multiLevelType w:val="hybridMultilevel"/>
    <w:tmpl w:val="98F8EAFE"/>
    <w:lvl w:ilvl="0" w:tplc="0415001B">
      <w:start w:val="1"/>
      <w:numFmt w:val="lowerRoman"/>
      <w:lvlText w:val="%1."/>
      <w:lvlJc w:val="righ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AE7597"/>
    <w:multiLevelType w:val="hybridMultilevel"/>
    <w:tmpl w:val="CD50EC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AA6112"/>
    <w:multiLevelType w:val="hybridMultilevel"/>
    <w:tmpl w:val="FE329238"/>
    <w:lvl w:ilvl="0" w:tplc="04150005">
      <w:start w:val="1"/>
      <w:numFmt w:val="bullet"/>
      <w:lvlText w:val=""/>
      <w:lvlJc w:val="left"/>
      <w:pPr>
        <w:ind w:left="1200" w:hanging="360"/>
      </w:pPr>
      <w:rPr>
        <w:rFonts w:ascii="Wingdings" w:hAnsi="Wingdings" w:cs="Wingdings"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D4F0822A">
      <w:start w:val="1"/>
      <w:numFmt w:val="decimal"/>
      <w:lvlText w:val="%4."/>
      <w:lvlJc w:val="left"/>
      <w:pPr>
        <w:ind w:left="360" w:hanging="360"/>
      </w:pPr>
      <w:rPr>
        <w:rFonts w:hint="default"/>
        <w:sz w:val="18"/>
        <w:szCs w:val="18"/>
      </w:r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>
      <w:start w:val="1"/>
      <w:numFmt w:val="lowerRoman"/>
      <w:lvlText w:val="%6."/>
      <w:lvlJc w:val="right"/>
      <w:pPr>
        <w:ind w:left="4800" w:hanging="180"/>
      </w:pPr>
    </w:lvl>
    <w:lvl w:ilvl="6" w:tplc="0415000F">
      <w:start w:val="1"/>
      <w:numFmt w:val="decimal"/>
      <w:lvlText w:val="%7."/>
      <w:lvlJc w:val="left"/>
      <w:pPr>
        <w:ind w:left="5520" w:hanging="360"/>
      </w:pPr>
    </w:lvl>
    <w:lvl w:ilvl="7" w:tplc="04150019">
      <w:start w:val="1"/>
      <w:numFmt w:val="lowerLetter"/>
      <w:lvlText w:val="%8."/>
      <w:lvlJc w:val="left"/>
      <w:pPr>
        <w:ind w:left="6240" w:hanging="360"/>
      </w:pPr>
    </w:lvl>
    <w:lvl w:ilvl="8" w:tplc="0415001B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442F0E38"/>
    <w:multiLevelType w:val="multilevel"/>
    <w:tmpl w:val="5E208E18"/>
    <w:lvl w:ilvl="0">
      <w:start w:val="18"/>
      <w:numFmt w:val="decimal"/>
      <w:lvlText w:val="%1."/>
      <w:lvlJc w:val="left"/>
      <w:pPr>
        <w:ind w:left="1228" w:hanging="54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shd w:val="clear" w:color="auto" w:fill="D0CECE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703" w:hanging="646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2612" w:hanging="646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525" w:hanging="64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438" w:hanging="64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351" w:hanging="64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264" w:hanging="64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176" w:hanging="64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089" w:hanging="646"/>
      </w:pPr>
      <w:rPr>
        <w:rFonts w:hint="default"/>
        <w:lang w:val="pl-PL" w:eastAsia="en-US" w:bidi="ar-SA"/>
      </w:rPr>
    </w:lvl>
  </w:abstractNum>
  <w:abstractNum w:abstractNumId="27" w15:restartNumberingAfterBreak="0">
    <w:nsid w:val="497A029E"/>
    <w:multiLevelType w:val="hybridMultilevel"/>
    <w:tmpl w:val="755CB6AA"/>
    <w:lvl w:ilvl="0" w:tplc="3698D4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9EE7715"/>
    <w:multiLevelType w:val="multilevel"/>
    <w:tmpl w:val="7B54A4DA"/>
    <w:lvl w:ilvl="0">
      <w:start w:val="2"/>
      <w:numFmt w:val="decimal"/>
      <w:lvlText w:val="%1"/>
      <w:lvlJc w:val="left"/>
      <w:pPr>
        <w:ind w:left="1278" w:hanging="425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278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•"/>
      <w:lvlJc w:val="left"/>
      <w:pPr>
        <w:ind w:left="3007" w:hanging="425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870" w:hanging="42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734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97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61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324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88" w:hanging="425"/>
      </w:pPr>
      <w:rPr>
        <w:rFonts w:hint="default"/>
        <w:lang w:val="pl-PL" w:eastAsia="en-US" w:bidi="ar-SA"/>
      </w:rPr>
    </w:lvl>
  </w:abstractNum>
  <w:abstractNum w:abstractNumId="29" w15:restartNumberingAfterBreak="0">
    <w:nsid w:val="4F0C3CEF"/>
    <w:multiLevelType w:val="hybridMultilevel"/>
    <w:tmpl w:val="7B3E77E2"/>
    <w:lvl w:ilvl="0" w:tplc="B3CE5E9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331331"/>
    <w:multiLevelType w:val="hybridMultilevel"/>
    <w:tmpl w:val="0E18030C"/>
    <w:lvl w:ilvl="0" w:tplc="20641BC6">
      <w:start w:val="1"/>
      <w:numFmt w:val="decimal"/>
      <w:lvlText w:val="%1)"/>
      <w:lvlJc w:val="left"/>
      <w:pPr>
        <w:ind w:left="108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FC03553"/>
    <w:multiLevelType w:val="hybridMultilevel"/>
    <w:tmpl w:val="D048E5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E130E0"/>
    <w:multiLevelType w:val="multilevel"/>
    <w:tmpl w:val="6D90B532"/>
    <w:lvl w:ilvl="0">
      <w:start w:val="10"/>
      <w:numFmt w:val="decimal"/>
      <w:lvlText w:val="%1"/>
      <w:lvlJc w:val="left"/>
      <w:pPr>
        <w:ind w:left="1559" w:hanging="62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559" w:hanging="620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start w:val="1"/>
      <w:numFmt w:val="lowerLetter"/>
      <w:lvlText w:val="%3)"/>
      <w:lvlJc w:val="left"/>
      <w:pPr>
        <w:ind w:left="1922" w:hanging="284"/>
      </w:pPr>
      <w:rPr>
        <w:rFonts w:hint="default"/>
        <w:spacing w:val="0"/>
        <w:w w:val="100"/>
        <w:lang w:val="pl-PL" w:eastAsia="en-US" w:bidi="ar-SA"/>
      </w:rPr>
    </w:lvl>
    <w:lvl w:ilvl="3">
      <w:numFmt w:val="bullet"/>
      <w:lvlText w:val="•"/>
      <w:lvlJc w:val="left"/>
      <w:pPr>
        <w:ind w:left="3094" w:hanging="28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068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043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017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992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66" w:hanging="284"/>
      </w:pPr>
      <w:rPr>
        <w:rFonts w:hint="default"/>
        <w:lang w:val="pl-PL" w:eastAsia="en-US" w:bidi="ar-SA"/>
      </w:rPr>
    </w:lvl>
  </w:abstractNum>
  <w:abstractNum w:abstractNumId="33" w15:restartNumberingAfterBreak="0">
    <w:nsid w:val="56693738"/>
    <w:multiLevelType w:val="hybridMultilevel"/>
    <w:tmpl w:val="37A66C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8747AE"/>
    <w:multiLevelType w:val="hybridMultilevel"/>
    <w:tmpl w:val="64EC3804"/>
    <w:lvl w:ilvl="0" w:tplc="0415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5872457D"/>
    <w:multiLevelType w:val="hybridMultilevel"/>
    <w:tmpl w:val="1B5261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92F80"/>
    <w:multiLevelType w:val="hybridMultilevel"/>
    <w:tmpl w:val="13D2CF6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03F0B4C"/>
    <w:multiLevelType w:val="hybridMultilevel"/>
    <w:tmpl w:val="18D4C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567D8F"/>
    <w:multiLevelType w:val="hybridMultilevel"/>
    <w:tmpl w:val="3CEEDB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68850668"/>
    <w:multiLevelType w:val="hybridMultilevel"/>
    <w:tmpl w:val="F1EA1CC6"/>
    <w:lvl w:ilvl="0" w:tplc="244CFAC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563107"/>
    <w:multiLevelType w:val="hybridMultilevel"/>
    <w:tmpl w:val="8B90A3A0"/>
    <w:lvl w:ilvl="0" w:tplc="A0682614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 w:val="0"/>
        <w:bCs w:val="0"/>
        <w:strike w:val="0"/>
      </w:rPr>
    </w:lvl>
    <w:lvl w:ilvl="1" w:tplc="04150019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43" w15:restartNumberingAfterBreak="0">
    <w:nsid w:val="6E9A594E"/>
    <w:multiLevelType w:val="hybridMultilevel"/>
    <w:tmpl w:val="827095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B44261"/>
    <w:multiLevelType w:val="hybridMultilevel"/>
    <w:tmpl w:val="7F3CBF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C83F7C"/>
    <w:multiLevelType w:val="multilevel"/>
    <w:tmpl w:val="7FC0483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6F931AA6"/>
    <w:multiLevelType w:val="hybridMultilevel"/>
    <w:tmpl w:val="DCB2338C"/>
    <w:lvl w:ilvl="0" w:tplc="0AC8DDD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752F10"/>
    <w:multiLevelType w:val="hybridMultilevel"/>
    <w:tmpl w:val="87566DB8"/>
    <w:lvl w:ilvl="0" w:tplc="30AEF0A0">
      <w:start w:val="2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440B47"/>
    <w:multiLevelType w:val="multilevel"/>
    <w:tmpl w:val="BD143CA2"/>
    <w:lvl w:ilvl="0">
      <w:start w:val="16"/>
      <w:numFmt w:val="decimal"/>
      <w:lvlText w:val="%1"/>
      <w:lvlJc w:val="left"/>
      <w:pPr>
        <w:ind w:left="1574" w:hanging="720"/>
      </w:pPr>
      <w:rPr>
        <w:rFonts w:hint="default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574" w:hanging="720"/>
        <w:jc w:val="right"/>
      </w:pPr>
      <w:rPr>
        <w:rFonts w:hint="default"/>
        <w:spacing w:val="-2"/>
        <w:w w:val="100"/>
        <w:lang w:val="pl-PL" w:eastAsia="en-US" w:bidi="ar-SA"/>
      </w:rPr>
    </w:lvl>
    <w:lvl w:ilvl="2">
      <w:numFmt w:val="bullet"/>
      <w:lvlText w:val="•"/>
      <w:lvlJc w:val="left"/>
      <w:pPr>
        <w:ind w:left="3247" w:hanging="72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4080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914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747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581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414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248" w:hanging="720"/>
      </w:pPr>
      <w:rPr>
        <w:rFonts w:hint="default"/>
        <w:lang w:val="pl-PL" w:eastAsia="en-US" w:bidi="ar-SA"/>
      </w:rPr>
    </w:lvl>
  </w:abstractNum>
  <w:abstractNum w:abstractNumId="49" w15:restartNumberingAfterBreak="0">
    <w:nsid w:val="7B803ABD"/>
    <w:multiLevelType w:val="hybridMultilevel"/>
    <w:tmpl w:val="CF161B0C"/>
    <w:lvl w:ilvl="0" w:tplc="038444D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C8480A"/>
    <w:multiLevelType w:val="hybridMultilevel"/>
    <w:tmpl w:val="5B3A18C8"/>
    <w:lvl w:ilvl="0" w:tplc="B52245C2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9243852">
    <w:abstractNumId w:val="28"/>
  </w:num>
  <w:num w:numId="2" w16cid:durableId="482237217">
    <w:abstractNumId w:val="44"/>
  </w:num>
  <w:num w:numId="3" w16cid:durableId="364990197">
    <w:abstractNumId w:val="50"/>
  </w:num>
  <w:num w:numId="4" w16cid:durableId="702707271">
    <w:abstractNumId w:val="30"/>
  </w:num>
  <w:num w:numId="5" w16cid:durableId="1547257939">
    <w:abstractNumId w:val="34"/>
  </w:num>
  <w:num w:numId="6" w16cid:durableId="894467595">
    <w:abstractNumId w:val="19"/>
  </w:num>
  <w:num w:numId="7" w16cid:durableId="387804602">
    <w:abstractNumId w:val="35"/>
  </w:num>
  <w:num w:numId="8" w16cid:durableId="1979259878">
    <w:abstractNumId w:val="11"/>
  </w:num>
  <w:num w:numId="9" w16cid:durableId="1604218472">
    <w:abstractNumId w:val="46"/>
  </w:num>
  <w:num w:numId="10" w16cid:durableId="330569509">
    <w:abstractNumId w:val="18"/>
  </w:num>
  <w:num w:numId="11" w16cid:durableId="233707538">
    <w:abstractNumId w:val="24"/>
  </w:num>
  <w:num w:numId="12" w16cid:durableId="767578674">
    <w:abstractNumId w:val="16"/>
  </w:num>
  <w:num w:numId="13" w16cid:durableId="500122214">
    <w:abstractNumId w:val="13"/>
  </w:num>
  <w:num w:numId="14" w16cid:durableId="1382051891">
    <w:abstractNumId w:val="17"/>
  </w:num>
  <w:num w:numId="15" w16cid:durableId="1109158425">
    <w:abstractNumId w:val="32"/>
  </w:num>
  <w:num w:numId="16" w16cid:durableId="959339628">
    <w:abstractNumId w:val="33"/>
  </w:num>
  <w:num w:numId="17" w16cid:durableId="1598755452">
    <w:abstractNumId w:val="48"/>
  </w:num>
  <w:num w:numId="18" w16cid:durableId="67385326">
    <w:abstractNumId w:val="26"/>
  </w:num>
  <w:num w:numId="19" w16cid:durableId="660735354">
    <w:abstractNumId w:val="31"/>
  </w:num>
  <w:num w:numId="20" w16cid:durableId="1361778983">
    <w:abstractNumId w:val="22"/>
  </w:num>
  <w:num w:numId="21" w16cid:durableId="1088892570">
    <w:abstractNumId w:val="14"/>
  </w:num>
  <w:num w:numId="22" w16cid:durableId="407272606">
    <w:abstractNumId w:val="9"/>
  </w:num>
  <w:num w:numId="23" w16cid:durableId="777917355">
    <w:abstractNumId w:val="0"/>
  </w:num>
  <w:num w:numId="24" w16cid:durableId="577128629">
    <w:abstractNumId w:val="25"/>
  </w:num>
  <w:num w:numId="25" w16cid:durableId="2054649093">
    <w:abstractNumId w:val="15"/>
  </w:num>
  <w:num w:numId="26" w16cid:durableId="1399135956">
    <w:abstractNumId w:val="43"/>
  </w:num>
  <w:num w:numId="27" w16cid:durableId="446045420">
    <w:abstractNumId w:val="23"/>
  </w:num>
  <w:num w:numId="28" w16cid:durableId="419133939">
    <w:abstractNumId w:val="10"/>
  </w:num>
  <w:num w:numId="29" w16cid:durableId="1867676318">
    <w:abstractNumId w:val="38"/>
  </w:num>
  <w:num w:numId="30" w16cid:durableId="816803137">
    <w:abstractNumId w:val="12"/>
  </w:num>
  <w:num w:numId="31" w16cid:durableId="650476282">
    <w:abstractNumId w:val="6"/>
  </w:num>
  <w:num w:numId="32" w16cid:durableId="584537423">
    <w:abstractNumId w:val="39"/>
  </w:num>
  <w:num w:numId="33" w16cid:durableId="1268195435">
    <w:abstractNumId w:val="41"/>
  </w:num>
  <w:num w:numId="34" w16cid:durableId="384762022">
    <w:abstractNumId w:val="29"/>
  </w:num>
  <w:num w:numId="35" w16cid:durableId="2083866019">
    <w:abstractNumId w:val="47"/>
  </w:num>
  <w:num w:numId="36" w16cid:durableId="1775201430">
    <w:abstractNumId w:val="21"/>
  </w:num>
  <w:num w:numId="37" w16cid:durableId="879899127">
    <w:abstractNumId w:val="2"/>
  </w:num>
  <w:num w:numId="38" w16cid:durableId="254752240">
    <w:abstractNumId w:val="5"/>
  </w:num>
  <w:num w:numId="39" w16cid:durableId="1306198774">
    <w:abstractNumId w:val="42"/>
  </w:num>
  <w:num w:numId="40" w16cid:durableId="662896729">
    <w:abstractNumId w:val="1"/>
  </w:num>
  <w:num w:numId="41" w16cid:durableId="675036924">
    <w:abstractNumId w:val="7"/>
  </w:num>
  <w:num w:numId="42" w16cid:durableId="27680897">
    <w:abstractNumId w:val="49"/>
  </w:num>
  <w:num w:numId="43" w16cid:durableId="1244416164">
    <w:abstractNumId w:val="45"/>
  </w:num>
  <w:num w:numId="44" w16cid:durableId="766853741">
    <w:abstractNumId w:val="4"/>
  </w:num>
  <w:num w:numId="45" w16cid:durableId="1203009179">
    <w:abstractNumId w:val="3"/>
  </w:num>
  <w:num w:numId="46" w16cid:durableId="890962642">
    <w:abstractNumId w:val="37"/>
  </w:num>
  <w:num w:numId="47" w16cid:durableId="1044255450">
    <w:abstractNumId w:val="27"/>
  </w:num>
  <w:num w:numId="48" w16cid:durableId="2067951735">
    <w:abstractNumId w:val="36"/>
  </w:num>
  <w:num w:numId="49" w16cid:durableId="230577461">
    <w:abstractNumId w:val="8"/>
  </w:num>
  <w:num w:numId="50" w16cid:durableId="1031146327">
    <w:abstractNumId w:val="20"/>
  </w:num>
  <w:num w:numId="51" w16cid:durableId="69936117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310"/>
    <w:rsid w:val="00004844"/>
    <w:rsid w:val="00006348"/>
    <w:rsid w:val="00006FF8"/>
    <w:rsid w:val="000077D9"/>
    <w:rsid w:val="00024BD1"/>
    <w:rsid w:val="00027379"/>
    <w:rsid w:val="00035252"/>
    <w:rsid w:val="00036BF9"/>
    <w:rsid w:val="000501AD"/>
    <w:rsid w:val="000525A0"/>
    <w:rsid w:val="00060A72"/>
    <w:rsid w:val="00071410"/>
    <w:rsid w:val="00071AA5"/>
    <w:rsid w:val="00082EFC"/>
    <w:rsid w:val="000976C0"/>
    <w:rsid w:val="000A1641"/>
    <w:rsid w:val="000B73A8"/>
    <w:rsid w:val="000C37B8"/>
    <w:rsid w:val="000C64BC"/>
    <w:rsid w:val="000D368C"/>
    <w:rsid w:val="000D4E02"/>
    <w:rsid w:val="000E49F8"/>
    <w:rsid w:val="000F04C2"/>
    <w:rsid w:val="0010044B"/>
    <w:rsid w:val="00103412"/>
    <w:rsid w:val="00130F83"/>
    <w:rsid w:val="00161054"/>
    <w:rsid w:val="0018509A"/>
    <w:rsid w:val="0019350E"/>
    <w:rsid w:val="00194FD7"/>
    <w:rsid w:val="00196AAE"/>
    <w:rsid w:val="001C227D"/>
    <w:rsid w:val="001C2851"/>
    <w:rsid w:val="001C2EA2"/>
    <w:rsid w:val="001D0FA4"/>
    <w:rsid w:val="001D56AA"/>
    <w:rsid w:val="001D590C"/>
    <w:rsid w:val="001E057A"/>
    <w:rsid w:val="00200118"/>
    <w:rsid w:val="002021C0"/>
    <w:rsid w:val="00207B12"/>
    <w:rsid w:val="00212266"/>
    <w:rsid w:val="00213ED7"/>
    <w:rsid w:val="00221255"/>
    <w:rsid w:val="0022445D"/>
    <w:rsid w:val="0023033C"/>
    <w:rsid w:val="0024654A"/>
    <w:rsid w:val="00247CC1"/>
    <w:rsid w:val="00262310"/>
    <w:rsid w:val="00262560"/>
    <w:rsid w:val="0026782E"/>
    <w:rsid w:val="00273858"/>
    <w:rsid w:val="00276039"/>
    <w:rsid w:val="00292C34"/>
    <w:rsid w:val="002B675C"/>
    <w:rsid w:val="002F6E6A"/>
    <w:rsid w:val="003175D3"/>
    <w:rsid w:val="003217E3"/>
    <w:rsid w:val="00344795"/>
    <w:rsid w:val="003508CC"/>
    <w:rsid w:val="00360F3C"/>
    <w:rsid w:val="00361065"/>
    <w:rsid w:val="00371D4B"/>
    <w:rsid w:val="00372268"/>
    <w:rsid w:val="00373B84"/>
    <w:rsid w:val="00382367"/>
    <w:rsid w:val="003B1A5B"/>
    <w:rsid w:val="003C49D8"/>
    <w:rsid w:val="003C4ACD"/>
    <w:rsid w:val="003D3A5D"/>
    <w:rsid w:val="003E52BA"/>
    <w:rsid w:val="004157A3"/>
    <w:rsid w:val="00421AAE"/>
    <w:rsid w:val="00432E5E"/>
    <w:rsid w:val="004519D5"/>
    <w:rsid w:val="00467082"/>
    <w:rsid w:val="0047423A"/>
    <w:rsid w:val="0048629B"/>
    <w:rsid w:val="004A0BE8"/>
    <w:rsid w:val="004A50E3"/>
    <w:rsid w:val="004B1D12"/>
    <w:rsid w:val="004B6EE9"/>
    <w:rsid w:val="004C3304"/>
    <w:rsid w:val="004C78C0"/>
    <w:rsid w:val="004F49B0"/>
    <w:rsid w:val="00521C42"/>
    <w:rsid w:val="00524C2A"/>
    <w:rsid w:val="00570F10"/>
    <w:rsid w:val="00575289"/>
    <w:rsid w:val="00595B5D"/>
    <w:rsid w:val="00597339"/>
    <w:rsid w:val="005B1EB9"/>
    <w:rsid w:val="005B285F"/>
    <w:rsid w:val="005C14B7"/>
    <w:rsid w:val="005D53A1"/>
    <w:rsid w:val="005E578B"/>
    <w:rsid w:val="00601464"/>
    <w:rsid w:val="00604F1C"/>
    <w:rsid w:val="006343B9"/>
    <w:rsid w:val="00634510"/>
    <w:rsid w:val="00637484"/>
    <w:rsid w:val="006403E1"/>
    <w:rsid w:val="006453B8"/>
    <w:rsid w:val="00651316"/>
    <w:rsid w:val="00664D00"/>
    <w:rsid w:val="006732C1"/>
    <w:rsid w:val="00675E45"/>
    <w:rsid w:val="006900FC"/>
    <w:rsid w:val="006964C7"/>
    <w:rsid w:val="006972D4"/>
    <w:rsid w:val="006A32C2"/>
    <w:rsid w:val="006A481E"/>
    <w:rsid w:val="006A6A1F"/>
    <w:rsid w:val="006B14B9"/>
    <w:rsid w:val="006C4973"/>
    <w:rsid w:val="006D33B8"/>
    <w:rsid w:val="006E5D7F"/>
    <w:rsid w:val="006F1DB6"/>
    <w:rsid w:val="007042AE"/>
    <w:rsid w:val="00714939"/>
    <w:rsid w:val="00720193"/>
    <w:rsid w:val="007208B7"/>
    <w:rsid w:val="007259AA"/>
    <w:rsid w:val="00743143"/>
    <w:rsid w:val="00777B76"/>
    <w:rsid w:val="00792ADA"/>
    <w:rsid w:val="007A3314"/>
    <w:rsid w:val="007A5CDD"/>
    <w:rsid w:val="007A6BEF"/>
    <w:rsid w:val="007B64AE"/>
    <w:rsid w:val="007C7F2A"/>
    <w:rsid w:val="007D7093"/>
    <w:rsid w:val="007F1EF2"/>
    <w:rsid w:val="007F7FA1"/>
    <w:rsid w:val="00804ED0"/>
    <w:rsid w:val="00812151"/>
    <w:rsid w:val="00830940"/>
    <w:rsid w:val="00840E5D"/>
    <w:rsid w:val="008421D5"/>
    <w:rsid w:val="00850A7E"/>
    <w:rsid w:val="00851C5E"/>
    <w:rsid w:val="00857AA0"/>
    <w:rsid w:val="00867888"/>
    <w:rsid w:val="00870DB7"/>
    <w:rsid w:val="008B0B84"/>
    <w:rsid w:val="008C0F0E"/>
    <w:rsid w:val="008C0F6A"/>
    <w:rsid w:val="008E0190"/>
    <w:rsid w:val="008E04F7"/>
    <w:rsid w:val="008E3E01"/>
    <w:rsid w:val="008E7ABF"/>
    <w:rsid w:val="00901DE0"/>
    <w:rsid w:val="00911E0B"/>
    <w:rsid w:val="009129CD"/>
    <w:rsid w:val="00931148"/>
    <w:rsid w:val="00937C63"/>
    <w:rsid w:val="00957070"/>
    <w:rsid w:val="00967BF9"/>
    <w:rsid w:val="00986441"/>
    <w:rsid w:val="00993CF3"/>
    <w:rsid w:val="00995E4B"/>
    <w:rsid w:val="009A67BA"/>
    <w:rsid w:val="009B267E"/>
    <w:rsid w:val="009C34AE"/>
    <w:rsid w:val="009D4F84"/>
    <w:rsid w:val="00A15BA7"/>
    <w:rsid w:val="00A21A9A"/>
    <w:rsid w:val="00A2597E"/>
    <w:rsid w:val="00A25B20"/>
    <w:rsid w:val="00A32319"/>
    <w:rsid w:val="00A33135"/>
    <w:rsid w:val="00A37B86"/>
    <w:rsid w:val="00A57929"/>
    <w:rsid w:val="00A60987"/>
    <w:rsid w:val="00A64EA0"/>
    <w:rsid w:val="00A674FD"/>
    <w:rsid w:val="00A72A70"/>
    <w:rsid w:val="00A81600"/>
    <w:rsid w:val="00A81683"/>
    <w:rsid w:val="00A94092"/>
    <w:rsid w:val="00A94DD7"/>
    <w:rsid w:val="00AA23DE"/>
    <w:rsid w:val="00AB1818"/>
    <w:rsid w:val="00AC0FAD"/>
    <w:rsid w:val="00AC3BAC"/>
    <w:rsid w:val="00AC5DD1"/>
    <w:rsid w:val="00AC7A68"/>
    <w:rsid w:val="00AD5D89"/>
    <w:rsid w:val="00AD7557"/>
    <w:rsid w:val="00AE0292"/>
    <w:rsid w:val="00AE05E1"/>
    <w:rsid w:val="00B045DF"/>
    <w:rsid w:val="00B05C60"/>
    <w:rsid w:val="00B11FB7"/>
    <w:rsid w:val="00B1540A"/>
    <w:rsid w:val="00B26A8C"/>
    <w:rsid w:val="00B30545"/>
    <w:rsid w:val="00B30561"/>
    <w:rsid w:val="00B3170A"/>
    <w:rsid w:val="00B37C59"/>
    <w:rsid w:val="00B75B1C"/>
    <w:rsid w:val="00B83265"/>
    <w:rsid w:val="00B85003"/>
    <w:rsid w:val="00B86736"/>
    <w:rsid w:val="00B97038"/>
    <w:rsid w:val="00BB668F"/>
    <w:rsid w:val="00BC2DA5"/>
    <w:rsid w:val="00BC6545"/>
    <w:rsid w:val="00BD2E15"/>
    <w:rsid w:val="00BE348C"/>
    <w:rsid w:val="00BE59F4"/>
    <w:rsid w:val="00BF4CB0"/>
    <w:rsid w:val="00C078CD"/>
    <w:rsid w:val="00C17193"/>
    <w:rsid w:val="00C17DDA"/>
    <w:rsid w:val="00C30812"/>
    <w:rsid w:val="00C34D0F"/>
    <w:rsid w:val="00C3625A"/>
    <w:rsid w:val="00C370AB"/>
    <w:rsid w:val="00C42F71"/>
    <w:rsid w:val="00C62070"/>
    <w:rsid w:val="00C71A66"/>
    <w:rsid w:val="00C720D3"/>
    <w:rsid w:val="00C90988"/>
    <w:rsid w:val="00C92C89"/>
    <w:rsid w:val="00CA7FFC"/>
    <w:rsid w:val="00CB5B28"/>
    <w:rsid w:val="00CB74FD"/>
    <w:rsid w:val="00CC2C30"/>
    <w:rsid w:val="00CC7FCF"/>
    <w:rsid w:val="00CD3155"/>
    <w:rsid w:val="00CD5D1F"/>
    <w:rsid w:val="00CD6CD1"/>
    <w:rsid w:val="00CE332A"/>
    <w:rsid w:val="00CE7BDE"/>
    <w:rsid w:val="00CF2093"/>
    <w:rsid w:val="00CF4839"/>
    <w:rsid w:val="00D00F79"/>
    <w:rsid w:val="00D03028"/>
    <w:rsid w:val="00D13D65"/>
    <w:rsid w:val="00D231D1"/>
    <w:rsid w:val="00D24011"/>
    <w:rsid w:val="00D256CC"/>
    <w:rsid w:val="00D31470"/>
    <w:rsid w:val="00D36C1F"/>
    <w:rsid w:val="00D40824"/>
    <w:rsid w:val="00D52D78"/>
    <w:rsid w:val="00D64B13"/>
    <w:rsid w:val="00D655D6"/>
    <w:rsid w:val="00D73E16"/>
    <w:rsid w:val="00D90D33"/>
    <w:rsid w:val="00D958D1"/>
    <w:rsid w:val="00DA3032"/>
    <w:rsid w:val="00DB6326"/>
    <w:rsid w:val="00DD18FD"/>
    <w:rsid w:val="00DD3603"/>
    <w:rsid w:val="00DD38E9"/>
    <w:rsid w:val="00DE4A49"/>
    <w:rsid w:val="00DF68CC"/>
    <w:rsid w:val="00E03955"/>
    <w:rsid w:val="00E13A24"/>
    <w:rsid w:val="00E17BC4"/>
    <w:rsid w:val="00E234F9"/>
    <w:rsid w:val="00E26784"/>
    <w:rsid w:val="00E314EE"/>
    <w:rsid w:val="00E415F5"/>
    <w:rsid w:val="00E7166E"/>
    <w:rsid w:val="00E72D34"/>
    <w:rsid w:val="00E739C4"/>
    <w:rsid w:val="00E761CF"/>
    <w:rsid w:val="00E86A19"/>
    <w:rsid w:val="00E87B77"/>
    <w:rsid w:val="00EA74A0"/>
    <w:rsid w:val="00EC5A53"/>
    <w:rsid w:val="00EE6E20"/>
    <w:rsid w:val="00F02973"/>
    <w:rsid w:val="00F12E4C"/>
    <w:rsid w:val="00F226B0"/>
    <w:rsid w:val="00F276BC"/>
    <w:rsid w:val="00F41D1A"/>
    <w:rsid w:val="00F65A06"/>
    <w:rsid w:val="00F733FA"/>
    <w:rsid w:val="00F74B78"/>
    <w:rsid w:val="00F8591E"/>
    <w:rsid w:val="00F87D0F"/>
    <w:rsid w:val="00F91A90"/>
    <w:rsid w:val="00FA065A"/>
    <w:rsid w:val="00FA06D5"/>
    <w:rsid w:val="00FA1B21"/>
    <w:rsid w:val="00FA1C7D"/>
    <w:rsid w:val="00FB1B54"/>
    <w:rsid w:val="00FC030F"/>
    <w:rsid w:val="00FC3C50"/>
    <w:rsid w:val="00FC4872"/>
    <w:rsid w:val="00FD2118"/>
    <w:rsid w:val="00FD2E48"/>
    <w:rsid w:val="00FD47F9"/>
    <w:rsid w:val="00FE0757"/>
    <w:rsid w:val="00FF4A66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799F3"/>
  <w15:chartTrackingRefBased/>
  <w15:docId w15:val="{BBA67530-415D-430C-9E71-DE232C73A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155"/>
    <w:pPr>
      <w:spacing w:after="0" w:line="240" w:lineRule="auto"/>
      <w:jc w:val="both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62310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62310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62310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62310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62310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62310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62310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62310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62310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623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623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623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6231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6231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6231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6231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6231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6231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62310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623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62310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623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62310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62310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,kropk"/>
    <w:basedOn w:val="Normalny"/>
    <w:link w:val="AkapitzlistZnak"/>
    <w:qFormat/>
    <w:rsid w:val="00262310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6231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623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6231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6231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62310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262310"/>
  </w:style>
  <w:style w:type="paragraph" w:styleId="Stopka">
    <w:name w:val="footer"/>
    <w:basedOn w:val="Normalny"/>
    <w:link w:val="StopkaZnak"/>
    <w:uiPriority w:val="99"/>
    <w:unhideWhenUsed/>
    <w:rsid w:val="00262310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262310"/>
  </w:style>
  <w:style w:type="paragraph" w:styleId="Tekstpodstawowy">
    <w:name w:val="Body Text"/>
    <w:basedOn w:val="Normalny"/>
    <w:link w:val="TekstpodstawowyZnak"/>
    <w:uiPriority w:val="1"/>
    <w:qFormat/>
    <w:rsid w:val="000501AD"/>
    <w:pPr>
      <w:widowControl w:val="0"/>
      <w:autoSpaceDE w:val="0"/>
      <w:autoSpaceDN w:val="0"/>
      <w:jc w:val="left"/>
    </w:pPr>
    <w:rPr>
      <w:rFonts w:ascii="Cambria" w:eastAsia="Cambria" w:hAnsi="Cambria" w:cs="Cambria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501AD"/>
    <w:rPr>
      <w:rFonts w:ascii="Cambria" w:eastAsia="Cambria" w:hAnsi="Cambria" w:cs="Cambria"/>
      <w:kern w:val="0"/>
      <w:sz w:val="24"/>
      <w:szCs w:val="24"/>
      <w14:ligatures w14:val="none"/>
    </w:rPr>
  </w:style>
  <w:style w:type="character" w:styleId="Hipercze">
    <w:name w:val="Hyperlink"/>
    <w:basedOn w:val="Domylnaczcionkaakapitu"/>
    <w:uiPriority w:val="99"/>
    <w:unhideWhenUsed/>
    <w:rsid w:val="000501A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655D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E13A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3A24"/>
    <w:pPr>
      <w:spacing w:after="160"/>
      <w:jc w:val="left"/>
    </w:pPr>
    <w:rPr>
      <w:rFonts w:asciiTheme="minorHAnsi" w:eastAsiaTheme="minorHAnsi" w:hAnsiTheme="minorHAnsi" w:cstheme="minorBidi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3A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3A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3A24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,kropk Znak"/>
    <w:link w:val="Akapitzlist"/>
    <w:uiPriority w:val="34"/>
    <w:qFormat/>
    <w:locked/>
    <w:rsid w:val="00AC0FAD"/>
  </w:style>
  <w:style w:type="table" w:styleId="Tabela-Siatka">
    <w:name w:val="Table Grid"/>
    <w:basedOn w:val="Standardowy"/>
    <w:uiPriority w:val="59"/>
    <w:unhideWhenUsed/>
    <w:rsid w:val="0021226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Spacing1">
    <w:name w:val="No Spacing1"/>
    <w:uiPriority w:val="99"/>
    <w:rsid w:val="00E03955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paragraph" w:styleId="Bezodstpw">
    <w:name w:val="No Spacing"/>
    <w:uiPriority w:val="99"/>
    <w:qFormat/>
    <w:rsid w:val="00840E5D"/>
    <w:pPr>
      <w:spacing w:after="0" w:line="240" w:lineRule="auto"/>
    </w:pPr>
    <w:rPr>
      <w:rFonts w:ascii="Calibri" w:eastAsia="Times New Roman" w:hAnsi="Calibri" w:cs="Calibri"/>
      <w:kern w:val="0"/>
      <w14:ligatures w14:val="none"/>
    </w:rPr>
  </w:style>
  <w:style w:type="paragraph" w:customStyle="1" w:styleId="text">
    <w:name w:val="text"/>
    <w:basedOn w:val="Normalny"/>
    <w:rsid w:val="00901DE0"/>
    <w:pPr>
      <w:spacing w:before="100" w:beforeAutospacing="1" w:after="100" w:afterAutospacing="1"/>
      <w:jc w:val="left"/>
    </w:pPr>
    <w:rPr>
      <w:rFonts w:ascii="Times New Roman" w:hAnsi="Times New Roman"/>
      <w:szCs w:val="24"/>
    </w:rPr>
  </w:style>
  <w:style w:type="numbering" w:customStyle="1" w:styleId="WWNum3">
    <w:name w:val="WWNum3"/>
    <w:basedOn w:val="Bezlisty"/>
    <w:rsid w:val="00CC2C30"/>
    <w:pPr>
      <w:numPr>
        <w:numId w:val="41"/>
      </w:numPr>
    </w:pPr>
  </w:style>
  <w:style w:type="paragraph" w:styleId="Poprawka">
    <w:name w:val="Revision"/>
    <w:hidden/>
    <w:uiPriority w:val="99"/>
    <w:semiHidden/>
    <w:rsid w:val="0018509A"/>
    <w:pPr>
      <w:spacing w:after="0" w:line="240" w:lineRule="auto"/>
    </w:pPr>
  </w:style>
  <w:style w:type="paragraph" w:customStyle="1" w:styleId="Standard">
    <w:name w:val="Standard"/>
    <w:rsid w:val="00CE7BDE"/>
    <w:pPr>
      <w:suppressAutoHyphens/>
      <w:autoSpaceDN w:val="0"/>
      <w:spacing w:after="0" w:line="276" w:lineRule="auto"/>
      <w:textAlignment w:val="baseline"/>
    </w:pPr>
    <w:rPr>
      <w:rFonts w:ascii="Arial" w:eastAsia="Arial" w:hAnsi="Arial" w:cs="Arial"/>
      <w:kern w:val="3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03412"/>
    <w:pPr>
      <w:spacing w:after="120" w:line="480" w:lineRule="auto"/>
      <w:ind w:left="283"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03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B517F-CB46-42B9-9FE7-A00376046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Autor_1</dc:creator>
  <cp:keywords/>
  <dc:description/>
  <cp:lastModifiedBy>Autor</cp:lastModifiedBy>
  <cp:revision>7</cp:revision>
  <dcterms:created xsi:type="dcterms:W3CDTF">2026-02-13T16:14:00Z</dcterms:created>
  <dcterms:modified xsi:type="dcterms:W3CDTF">2026-02-13T17:45:00Z</dcterms:modified>
</cp:coreProperties>
</file>